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7978"/>
        <w:gridCol w:w="1368"/>
        <w:gridCol w:w="3"/>
        <w:gridCol w:w="11"/>
      </w:tblGrid>
      <w:tr w:rsidR="00096F55" w:rsidRPr="00096F55" w:rsidTr="00096F55">
        <w:tc>
          <w:tcPr>
            <w:tcW w:w="14523" w:type="dxa"/>
            <w:noWrap/>
            <w:hideMark/>
          </w:tcPr>
          <w:tbl>
            <w:tblPr>
              <w:tblW w:w="14523" w:type="dxa"/>
              <w:tblCellMar>
                <w:left w:w="0" w:type="dxa"/>
                <w:right w:w="0" w:type="dxa"/>
              </w:tblCellMar>
              <w:tblLook w:val="04A0" w:firstRow="1" w:lastRow="0" w:firstColumn="1" w:lastColumn="0" w:noHBand="0" w:noVBand="1"/>
            </w:tblPr>
            <w:tblGrid>
              <w:gridCol w:w="14523"/>
            </w:tblGrid>
            <w:tr w:rsidR="00096F55" w:rsidRPr="00096F55">
              <w:tc>
                <w:tcPr>
                  <w:tcW w:w="0" w:type="auto"/>
                  <w:vAlign w:val="center"/>
                  <w:hideMark/>
                </w:tcPr>
                <w:p w:rsidR="00096F55" w:rsidRPr="00096F55" w:rsidRDefault="00096F55" w:rsidP="00096F55">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096F55">
                    <w:rPr>
                      <w:rFonts w:ascii="Helvetica" w:eastAsia="Times New Roman" w:hAnsi="Helvetica" w:cs="Times New Roman"/>
                      <w:b/>
                      <w:bCs/>
                      <w:color w:val="202124"/>
                      <w:spacing w:val="3"/>
                      <w:sz w:val="27"/>
                      <w:szCs w:val="27"/>
                    </w:rPr>
                    <w:br/>
                    <w:t xml:space="preserve">Briana </w:t>
                  </w:r>
                  <w:proofErr w:type="spellStart"/>
                  <w:r w:rsidRPr="00096F55">
                    <w:rPr>
                      <w:rFonts w:ascii="Helvetica" w:eastAsia="Times New Roman" w:hAnsi="Helvetica" w:cs="Times New Roman"/>
                      <w:b/>
                      <w:bCs/>
                      <w:color w:val="202124"/>
                      <w:spacing w:val="3"/>
                      <w:sz w:val="27"/>
                      <w:szCs w:val="27"/>
                    </w:rPr>
                    <w:t>Salatino</w:t>
                  </w:r>
                  <w:proofErr w:type="spellEnd"/>
                </w:p>
              </w:tc>
            </w:tr>
          </w:tbl>
          <w:p w:rsidR="00096F55" w:rsidRPr="00096F55" w:rsidRDefault="00096F55" w:rsidP="00096F55">
            <w:pPr>
              <w:spacing w:line="300" w:lineRule="atLeast"/>
              <w:rPr>
                <w:rFonts w:ascii="Helvetica" w:eastAsia="Times New Roman" w:hAnsi="Helvetica" w:cs="Times New Roman"/>
                <w:spacing w:val="3"/>
              </w:rPr>
            </w:pPr>
          </w:p>
        </w:tc>
        <w:tc>
          <w:tcPr>
            <w:tcW w:w="0" w:type="auto"/>
            <w:noWrap/>
            <w:hideMark/>
          </w:tcPr>
          <w:p w:rsidR="00096F55" w:rsidRPr="00096F55" w:rsidRDefault="00096F55" w:rsidP="00096F55">
            <w:pPr>
              <w:jc w:val="right"/>
              <w:rPr>
                <w:rFonts w:ascii="Helvetica" w:eastAsia="Times New Roman" w:hAnsi="Helvetica" w:cs="Times New Roman"/>
                <w:color w:val="222222"/>
                <w:spacing w:val="3"/>
              </w:rPr>
            </w:pPr>
            <w:r w:rsidRPr="00096F55">
              <w:rPr>
                <w:rFonts w:ascii="Helvetica" w:eastAsia="Times New Roman" w:hAnsi="Helvetica" w:cs="Times New Roman"/>
                <w:color w:val="5F6368"/>
                <w:spacing w:val="5"/>
              </w:rPr>
              <w:t>1:11 PM (6 hours ago)</w:t>
            </w:r>
          </w:p>
        </w:tc>
        <w:tc>
          <w:tcPr>
            <w:tcW w:w="0" w:type="auto"/>
            <w:noWrap/>
            <w:hideMark/>
          </w:tcPr>
          <w:p w:rsidR="00096F55" w:rsidRPr="00096F55" w:rsidRDefault="00096F55" w:rsidP="00096F55">
            <w:pPr>
              <w:jc w:val="right"/>
              <w:rPr>
                <w:rFonts w:ascii="Helvetica" w:eastAsia="Times New Roman" w:hAnsi="Helvetica" w:cs="Times New Roman"/>
                <w:color w:val="222222"/>
                <w:spacing w:val="3"/>
              </w:rPr>
            </w:pPr>
          </w:p>
        </w:tc>
        <w:tc>
          <w:tcPr>
            <w:tcW w:w="0" w:type="auto"/>
            <w:vMerge w:val="restart"/>
            <w:noWrap/>
            <w:hideMark/>
          </w:tcPr>
          <w:p w:rsidR="00096F55" w:rsidRPr="00096F55" w:rsidRDefault="00096F55" w:rsidP="00096F55">
            <w:pPr>
              <w:spacing w:line="270" w:lineRule="atLeast"/>
              <w:jc w:val="center"/>
              <w:rPr>
                <w:rFonts w:ascii="Helvetica" w:eastAsia="Times New Roman" w:hAnsi="Helvetica" w:cs="Times New Roman"/>
                <w:color w:val="444444"/>
                <w:spacing w:val="3"/>
              </w:rPr>
            </w:pPr>
            <w:r w:rsidRPr="00096F55">
              <w:rPr>
                <w:rFonts w:ascii="Helvetica" w:eastAsia="Times New Roman" w:hAnsi="Helvetica" w:cs="Times New Roman"/>
                <w:color w:val="444444"/>
                <w:spacing w:val="3"/>
              </w:rPr>
              <w:fldChar w:fldCharType="begin"/>
            </w:r>
            <w:r w:rsidRPr="00096F55">
              <w:rPr>
                <w:rFonts w:ascii="Helvetica" w:eastAsia="Times New Roman" w:hAnsi="Helvetica" w:cs="Times New Roman"/>
                <w:color w:val="444444"/>
                <w:spacing w:val="3"/>
              </w:rPr>
              <w:instrText xml:space="preserve"> INCLUDEPICTURE "/var/folders/lv/6fzgp17555j8v1s1kx3wlgg00000gn/T/com.microsoft.Word/WebArchiveCopyPasteTempFiles/cleardot.gif" \* MERGEFORMATINET </w:instrText>
            </w:r>
            <w:r w:rsidRPr="00096F55">
              <w:rPr>
                <w:rFonts w:ascii="Helvetica" w:eastAsia="Times New Roman" w:hAnsi="Helvetica" w:cs="Times New Roman"/>
                <w:color w:val="444444"/>
                <w:spacing w:val="3"/>
              </w:rPr>
              <w:fldChar w:fldCharType="separate"/>
            </w:r>
            <w:r w:rsidRPr="00096F55">
              <w:rPr>
                <w:rFonts w:ascii="Helvetica" w:eastAsia="Times New Roman" w:hAnsi="Helvetica" w:cs="Times New Roman"/>
                <w:noProof/>
                <w:color w:val="444444"/>
                <w:spacing w:val="3"/>
              </w:rPr>
              <w:drawing>
                <wp:inline distT="0" distB="0" distL="0" distR="0">
                  <wp:extent cx="13335" cy="13335"/>
                  <wp:effectExtent l="0" t="0" r="0" b="0"/>
                  <wp:docPr id="4" name="Picture 4" descr="/var/folders/lv/6fzgp17555j8v1s1kx3wlgg0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v/6fzgp17555j8v1s1kx3wlgg00000gn/T/com.microsoft.Word/WebArchiveCopyPasteTempFil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096F55">
              <w:rPr>
                <w:rFonts w:ascii="Helvetica" w:eastAsia="Times New Roman" w:hAnsi="Helvetica" w:cs="Times New Roman"/>
                <w:color w:val="444444"/>
                <w:spacing w:val="3"/>
              </w:rPr>
              <w:fldChar w:fldCharType="end"/>
            </w:r>
          </w:p>
          <w:p w:rsidR="00096F55" w:rsidRPr="00096F55" w:rsidRDefault="00096F55" w:rsidP="00096F55">
            <w:pPr>
              <w:spacing w:line="270" w:lineRule="atLeast"/>
              <w:jc w:val="center"/>
              <w:rPr>
                <w:rFonts w:ascii="Helvetica" w:eastAsia="Times New Roman" w:hAnsi="Helvetica" w:cs="Times New Roman"/>
                <w:color w:val="444444"/>
                <w:spacing w:val="3"/>
              </w:rPr>
            </w:pPr>
            <w:r w:rsidRPr="00096F55">
              <w:rPr>
                <w:rFonts w:ascii="Helvetica" w:eastAsia="Times New Roman" w:hAnsi="Helvetica" w:cs="Times New Roman"/>
                <w:color w:val="444444"/>
                <w:spacing w:val="3"/>
              </w:rPr>
              <w:fldChar w:fldCharType="begin"/>
            </w:r>
            <w:r w:rsidRPr="00096F55">
              <w:rPr>
                <w:rFonts w:ascii="Helvetica" w:eastAsia="Times New Roman" w:hAnsi="Helvetica" w:cs="Times New Roman"/>
                <w:color w:val="444444"/>
                <w:spacing w:val="3"/>
              </w:rPr>
              <w:instrText xml:space="preserve"> INCLUDEPICTURE "/var/folders/lv/6fzgp17555j8v1s1kx3wlgg00000gn/T/com.microsoft.Word/WebArchiveCopyPasteTempFiles/cleardot.gif" \* MERGEFORMATINET </w:instrText>
            </w:r>
            <w:r w:rsidRPr="00096F55">
              <w:rPr>
                <w:rFonts w:ascii="Helvetica" w:eastAsia="Times New Roman" w:hAnsi="Helvetica" w:cs="Times New Roman"/>
                <w:color w:val="444444"/>
                <w:spacing w:val="3"/>
              </w:rPr>
              <w:fldChar w:fldCharType="separate"/>
            </w:r>
            <w:r w:rsidRPr="00096F55">
              <w:rPr>
                <w:rFonts w:ascii="Helvetica" w:eastAsia="Times New Roman" w:hAnsi="Helvetica" w:cs="Times New Roman"/>
                <w:noProof/>
                <w:color w:val="444444"/>
                <w:spacing w:val="3"/>
              </w:rPr>
              <w:drawing>
                <wp:inline distT="0" distB="0" distL="0" distR="0">
                  <wp:extent cx="13335" cy="13335"/>
                  <wp:effectExtent l="0" t="0" r="0" b="0"/>
                  <wp:docPr id="3" name="Picture 3" descr="/var/folders/lv/6fzgp17555j8v1s1kx3wlgg0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lv/6fzgp17555j8v1s1kx3wlgg00000gn/T/com.microsoft.Word/WebArchiveCopyPasteTempFil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096F55">
              <w:rPr>
                <w:rFonts w:ascii="Helvetica" w:eastAsia="Times New Roman" w:hAnsi="Helvetica" w:cs="Times New Roman"/>
                <w:color w:val="444444"/>
                <w:spacing w:val="3"/>
              </w:rPr>
              <w:fldChar w:fldCharType="end"/>
            </w:r>
          </w:p>
        </w:tc>
      </w:tr>
      <w:tr w:rsidR="00096F55" w:rsidRPr="00096F55" w:rsidTr="00096F55">
        <w:tc>
          <w:tcPr>
            <w:tcW w:w="0" w:type="auto"/>
            <w:gridSpan w:val="3"/>
            <w:vAlign w:val="center"/>
            <w:hideMark/>
          </w:tcPr>
          <w:tbl>
            <w:tblPr>
              <w:tblW w:w="18195" w:type="dxa"/>
              <w:tblCellMar>
                <w:left w:w="0" w:type="dxa"/>
                <w:right w:w="0" w:type="dxa"/>
              </w:tblCellMar>
              <w:tblLook w:val="04A0" w:firstRow="1" w:lastRow="0" w:firstColumn="1" w:lastColumn="0" w:noHBand="0" w:noVBand="1"/>
            </w:tblPr>
            <w:tblGrid>
              <w:gridCol w:w="18195"/>
            </w:tblGrid>
            <w:tr w:rsidR="00096F55" w:rsidRPr="00096F55">
              <w:tc>
                <w:tcPr>
                  <w:tcW w:w="0" w:type="auto"/>
                  <w:noWrap/>
                  <w:vAlign w:val="center"/>
                  <w:hideMark/>
                </w:tcPr>
                <w:p w:rsidR="00096F55" w:rsidRPr="00096F55" w:rsidRDefault="00096F55" w:rsidP="00096F55">
                  <w:pPr>
                    <w:spacing w:line="300" w:lineRule="atLeast"/>
                    <w:rPr>
                      <w:rFonts w:ascii="Helvetica" w:eastAsia="Times New Roman" w:hAnsi="Helvetica" w:cs="Times New Roman"/>
                    </w:rPr>
                  </w:pPr>
                  <w:r w:rsidRPr="00096F55">
                    <w:rPr>
                      <w:rFonts w:ascii="Helvetica" w:eastAsia="Times New Roman" w:hAnsi="Helvetica" w:cs="Times New Roman"/>
                      <w:color w:val="5F6368"/>
                      <w:spacing w:val="5"/>
                    </w:rPr>
                    <w:t>to bcc: me</w:t>
                  </w:r>
                </w:p>
                <w:p w:rsidR="00096F55" w:rsidRPr="00096F55" w:rsidRDefault="00096F55" w:rsidP="00096F55">
                  <w:pPr>
                    <w:spacing w:line="300" w:lineRule="atLeast"/>
                    <w:textAlignment w:val="top"/>
                    <w:rPr>
                      <w:rFonts w:ascii="Helvetica" w:eastAsia="Times New Roman" w:hAnsi="Helvetica" w:cs="Times New Roman"/>
                    </w:rPr>
                  </w:pPr>
                  <w:r w:rsidRPr="00096F55">
                    <w:rPr>
                      <w:rFonts w:ascii="Helvetica" w:eastAsia="Times New Roman" w:hAnsi="Helvetica" w:cs="Times New Roman"/>
                    </w:rPr>
                    <w:fldChar w:fldCharType="begin"/>
                  </w:r>
                  <w:r w:rsidRPr="00096F55">
                    <w:rPr>
                      <w:rFonts w:ascii="Helvetica" w:eastAsia="Times New Roman" w:hAnsi="Helvetica" w:cs="Times New Roman"/>
                    </w:rPr>
                    <w:instrText xml:space="preserve"> INCLUDEPICTURE "/var/folders/lv/6fzgp17555j8v1s1kx3wlgg00000gn/T/com.microsoft.Word/WebArchiveCopyPasteTempFiles/cleardot.gif" \* MERGEFORMATINET </w:instrText>
                  </w:r>
                  <w:r w:rsidRPr="00096F55">
                    <w:rPr>
                      <w:rFonts w:ascii="Helvetica" w:eastAsia="Times New Roman" w:hAnsi="Helvetica" w:cs="Times New Roman"/>
                    </w:rPr>
                    <w:fldChar w:fldCharType="separate"/>
                  </w:r>
                  <w:r w:rsidRPr="00096F55">
                    <w:rPr>
                      <w:rFonts w:ascii="Helvetica" w:eastAsia="Times New Roman" w:hAnsi="Helvetica" w:cs="Times New Roman"/>
                      <w:noProof/>
                    </w:rPr>
                    <w:drawing>
                      <wp:inline distT="0" distB="0" distL="0" distR="0">
                        <wp:extent cx="13335" cy="13335"/>
                        <wp:effectExtent l="0" t="0" r="0" b="0"/>
                        <wp:docPr id="2" name="Picture 2" descr="/var/folders/lv/6fzgp17555j8v1s1kx3wlgg0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 descr="/var/folders/lv/6fzgp17555j8v1s1kx3wlgg00000gn/T/com.microsoft.Word/WebArchiveCopyPasteTempFil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096F55">
                    <w:rPr>
                      <w:rFonts w:ascii="Helvetica" w:eastAsia="Times New Roman" w:hAnsi="Helvetica" w:cs="Times New Roman"/>
                    </w:rPr>
                    <w:fldChar w:fldCharType="end"/>
                  </w:r>
                </w:p>
              </w:tc>
            </w:tr>
          </w:tbl>
          <w:p w:rsidR="00096F55" w:rsidRPr="00096F55" w:rsidRDefault="00096F55" w:rsidP="00096F55">
            <w:pPr>
              <w:rPr>
                <w:rFonts w:ascii="Helvetica" w:eastAsia="Times New Roman" w:hAnsi="Helvetica" w:cs="Times New Roman"/>
                <w:spacing w:val="3"/>
              </w:rPr>
            </w:pPr>
          </w:p>
        </w:tc>
        <w:tc>
          <w:tcPr>
            <w:tcW w:w="0" w:type="auto"/>
            <w:vMerge/>
            <w:vAlign w:val="center"/>
            <w:hideMark/>
          </w:tcPr>
          <w:p w:rsidR="00096F55" w:rsidRPr="00096F55" w:rsidRDefault="00096F55" w:rsidP="00096F55">
            <w:pPr>
              <w:rPr>
                <w:rFonts w:ascii="Helvetica" w:eastAsia="Times New Roman" w:hAnsi="Helvetica" w:cs="Times New Roman"/>
                <w:color w:val="444444"/>
                <w:spacing w:val="3"/>
              </w:rPr>
            </w:pPr>
          </w:p>
        </w:tc>
      </w:tr>
    </w:tbl>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t>Hi all,</w:t>
      </w:r>
    </w:p>
    <w:p w:rsidR="00096F55" w:rsidRPr="00096F55" w:rsidRDefault="00096F55" w:rsidP="00096F55">
      <w:pPr>
        <w:rPr>
          <w:rFonts w:ascii="Arial" w:eastAsia="Times New Roman" w:hAnsi="Arial" w:cs="Arial"/>
          <w:color w:val="222222"/>
        </w:rPr>
      </w:pP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t>I come bearing good news! You have been selected as the 31 artists for Kate Bryan's '31 Women' exhibition onsite at The Other Art Fair! We did a similar exhibition at the London fair last weekend which garnered tons of great press for the artists and the fair as a whole. </w:t>
      </w:r>
    </w:p>
    <w:p w:rsidR="00096F55" w:rsidRPr="00096F55" w:rsidRDefault="00096F55" w:rsidP="00096F55">
      <w:pPr>
        <w:rPr>
          <w:rFonts w:ascii="Arial" w:eastAsia="Times New Roman" w:hAnsi="Arial" w:cs="Arial"/>
          <w:color w:val="222222"/>
        </w:rPr>
      </w:pP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t>Below is a little bit about the 31 Women exhibition and what it represents:</w:t>
      </w:r>
    </w:p>
    <w:p w:rsidR="00096F55" w:rsidRPr="00096F55" w:rsidRDefault="00096F55" w:rsidP="00096F55">
      <w:pPr>
        <w:rPr>
          <w:rFonts w:ascii="Arial" w:eastAsia="Times New Roman" w:hAnsi="Arial" w:cs="Arial"/>
          <w:color w:val="222222"/>
        </w:rPr>
      </w:pPr>
    </w:p>
    <w:p w:rsidR="00096F55" w:rsidRPr="00096F55" w:rsidRDefault="00096F55" w:rsidP="00096F55">
      <w:pPr>
        <w:rPr>
          <w:rFonts w:ascii="Arial" w:eastAsia="Times New Roman" w:hAnsi="Arial" w:cs="Arial"/>
          <w:color w:val="000000"/>
        </w:rPr>
      </w:pPr>
      <w:r w:rsidRPr="00096F55">
        <w:rPr>
          <w:rFonts w:ascii="Arial" w:eastAsia="Times New Roman" w:hAnsi="Arial" w:cs="Arial"/>
          <w:color w:val="000000"/>
        </w:rPr>
        <w:t xml:space="preserve">Curated by Kate Bryan, Arts Broadcaster and Head of Collections for Soho House and Co. globally, </w:t>
      </w:r>
      <w:r w:rsidRPr="00096F55">
        <w:rPr>
          <w:rFonts w:ascii="Arial" w:eastAsia="Times New Roman" w:hAnsi="Arial" w:cs="Arial"/>
          <w:i/>
          <w:iCs/>
          <w:color w:val="000000"/>
        </w:rPr>
        <w:t>31 Women</w:t>
      </w:r>
      <w:r w:rsidRPr="00096F55">
        <w:rPr>
          <w:rFonts w:ascii="Arial" w:eastAsia="Times New Roman" w:hAnsi="Arial" w:cs="Arial"/>
          <w:color w:val="000000"/>
        </w:rPr>
        <w:t xml:space="preserve"> marks the 31</w:t>
      </w:r>
      <w:r w:rsidRPr="00096F55">
        <w:rPr>
          <w:rFonts w:ascii="Arial" w:eastAsia="Times New Roman" w:hAnsi="Arial" w:cs="Arial"/>
          <w:color w:val="000000"/>
          <w:vertAlign w:val="superscript"/>
        </w:rPr>
        <w:t>st</w:t>
      </w:r>
      <w:r w:rsidRPr="00096F55">
        <w:rPr>
          <w:rFonts w:ascii="Arial" w:eastAsia="Times New Roman" w:hAnsi="Arial" w:cs="Arial"/>
          <w:color w:val="000000"/>
        </w:rPr>
        <w:t xml:space="preserve"> edition of The Other Art Fair and the 75</w:t>
      </w:r>
      <w:r w:rsidRPr="00096F55">
        <w:rPr>
          <w:rFonts w:ascii="Arial" w:eastAsia="Times New Roman" w:hAnsi="Arial" w:cs="Arial"/>
          <w:color w:val="000000"/>
          <w:vertAlign w:val="superscript"/>
        </w:rPr>
        <w:t>th</w:t>
      </w:r>
      <w:r w:rsidRPr="00096F55">
        <w:rPr>
          <w:rFonts w:ascii="Arial" w:eastAsia="Times New Roman" w:hAnsi="Arial" w:cs="Arial"/>
          <w:color w:val="000000"/>
        </w:rPr>
        <w:t xml:space="preserve"> year anniversary of the iconic exhibition of the same name at Peggy Guggenheim’s gallery, Art of This Century. </w:t>
      </w: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000000"/>
        </w:rPr>
        <w:br/>
      </w:r>
    </w:p>
    <w:p w:rsidR="00096F55" w:rsidRPr="00096F55" w:rsidRDefault="00096F55" w:rsidP="00096F55">
      <w:pPr>
        <w:rPr>
          <w:rFonts w:ascii="Arial" w:eastAsia="Times New Roman" w:hAnsi="Arial" w:cs="Arial"/>
          <w:color w:val="000000"/>
        </w:rPr>
      </w:pPr>
      <w:r w:rsidRPr="00096F55">
        <w:rPr>
          <w:rFonts w:ascii="Arial" w:eastAsia="Times New Roman" w:hAnsi="Arial" w:cs="Arial"/>
          <w:i/>
          <w:iCs/>
          <w:color w:val="000000"/>
        </w:rPr>
        <w:t>31 women</w:t>
      </w:r>
      <w:r w:rsidRPr="00096F55">
        <w:rPr>
          <w:rFonts w:ascii="Arial" w:eastAsia="Times New Roman" w:hAnsi="Arial" w:cs="Arial"/>
          <w:color w:val="000000"/>
        </w:rPr>
        <w:t xml:space="preserve"> takes the form of a small exhibition within the main context of the fair, highlighting one work each by 31 female artists who are all participating in The Other Art Fair LA. This mini salon draws together sculpture, collage, neon, photography, figurative and abstract painting in the same inclusive spirit of Guggenheim’s original show.</w:t>
      </w: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000000"/>
        </w:rPr>
        <w:br/>
      </w:r>
    </w:p>
    <w:p w:rsidR="00096F55" w:rsidRPr="00096F55" w:rsidRDefault="00096F55" w:rsidP="00096F55">
      <w:pPr>
        <w:rPr>
          <w:rFonts w:ascii="Arial" w:eastAsia="Times New Roman" w:hAnsi="Arial" w:cs="Arial"/>
          <w:color w:val="000000"/>
        </w:rPr>
      </w:pPr>
      <w:r w:rsidRPr="00096F55">
        <w:rPr>
          <w:rFonts w:ascii="Arial" w:eastAsia="Times New Roman" w:hAnsi="Arial" w:cs="Arial"/>
          <w:color w:val="000000"/>
        </w:rPr>
        <w:t>The original 31 women took place in January 1943 at Guggenheim’s New York gallery. It was the first exhibition of its kind to highlight women artists who were largely absent from mainstream gallery and museum shows. Over 7 decades later permanent collections in museums across Europe and North America have on average only 3-5% artwork by female artists. At best you can hope to see women’s artwork around 30% of the time in a progressive gallery or institution, in most it is often far less. This exhibition is therefore part homage to Guggenheim, one of the greatest art patrons of the twentieth century, but it is also part protest against the continued male dominance of the art world today.</w:t>
      </w:r>
    </w:p>
    <w:p w:rsidR="00096F55" w:rsidRPr="00096F55" w:rsidRDefault="00096F55" w:rsidP="00096F55">
      <w:pPr>
        <w:rPr>
          <w:rFonts w:ascii="Arial" w:eastAsia="Times New Roman" w:hAnsi="Arial" w:cs="Arial"/>
          <w:color w:val="222222"/>
        </w:rPr>
      </w:pP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t>Congratulations on this amazing accomplishment! We'll be in touch soon to request artworks for the exhibition.</w:t>
      </w:r>
    </w:p>
    <w:p w:rsidR="00096F55" w:rsidRPr="00096F55" w:rsidRDefault="00096F55" w:rsidP="00096F55">
      <w:pPr>
        <w:rPr>
          <w:rFonts w:ascii="Arial" w:eastAsia="Times New Roman" w:hAnsi="Arial" w:cs="Arial"/>
          <w:color w:val="222222"/>
        </w:rPr>
      </w:pP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t>Best,</w:t>
      </w: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t>Briana</w:t>
      </w:r>
      <w:r w:rsidRPr="00096F55">
        <w:rPr>
          <w:rFonts w:ascii="Arial" w:eastAsia="Times New Roman" w:hAnsi="Arial" w:cs="Arial"/>
          <w:color w:val="222222"/>
        </w:rPr>
        <w:br w:type="textWrapping" w:clear="all"/>
      </w:r>
    </w:p>
    <w:p w:rsidR="00096F55" w:rsidRPr="00096F55" w:rsidRDefault="00096F55" w:rsidP="00096F55">
      <w:pPr>
        <w:rPr>
          <w:rFonts w:ascii="Arial" w:eastAsia="Times New Roman" w:hAnsi="Arial" w:cs="Arial"/>
          <w:color w:val="222222"/>
        </w:rPr>
      </w:pP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t>-- </w:t>
      </w:r>
    </w:p>
    <w:p w:rsidR="00096F55" w:rsidRPr="00096F55" w:rsidRDefault="00096F55" w:rsidP="00096F55">
      <w:pPr>
        <w:rPr>
          <w:rFonts w:ascii="Helvetica" w:eastAsia="Times New Roman" w:hAnsi="Helvetica" w:cs="Arial"/>
          <w:color w:val="222222"/>
          <w:sz w:val="18"/>
          <w:szCs w:val="18"/>
        </w:rPr>
      </w:pPr>
      <w:r w:rsidRPr="00096F55">
        <w:rPr>
          <w:rFonts w:ascii="Helvetica" w:eastAsia="Times New Roman" w:hAnsi="Helvetica" w:cs="Arial"/>
          <w:b/>
          <w:bCs/>
          <w:color w:val="000000"/>
          <w:sz w:val="18"/>
          <w:szCs w:val="18"/>
        </w:rPr>
        <w:t>_________________________</w:t>
      </w:r>
    </w:p>
    <w:p w:rsidR="00096F55" w:rsidRPr="00096F55" w:rsidRDefault="00096F55" w:rsidP="00096F55">
      <w:pPr>
        <w:rPr>
          <w:rFonts w:ascii="Helvetica" w:eastAsia="Times New Roman" w:hAnsi="Helvetica" w:cs="Arial"/>
          <w:color w:val="000000"/>
          <w:sz w:val="18"/>
          <w:szCs w:val="18"/>
        </w:rPr>
      </w:pPr>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b/>
          <w:bCs/>
          <w:color w:val="000000"/>
          <w:sz w:val="18"/>
          <w:szCs w:val="18"/>
        </w:rPr>
        <w:t xml:space="preserve">Briana </w:t>
      </w:r>
      <w:proofErr w:type="spellStart"/>
      <w:r w:rsidRPr="00096F55">
        <w:rPr>
          <w:rFonts w:ascii="Helvetica" w:eastAsia="Times New Roman" w:hAnsi="Helvetica" w:cs="Arial"/>
          <w:b/>
          <w:bCs/>
          <w:color w:val="000000"/>
          <w:sz w:val="18"/>
          <w:szCs w:val="18"/>
        </w:rPr>
        <w:t>Salatino</w:t>
      </w:r>
      <w:proofErr w:type="spellEnd"/>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color w:val="000000"/>
          <w:sz w:val="18"/>
          <w:szCs w:val="18"/>
        </w:rPr>
        <w:t>Fair Assistant</w:t>
      </w:r>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color w:val="000000"/>
          <w:sz w:val="18"/>
          <w:szCs w:val="18"/>
        </w:rPr>
        <w:lastRenderedPageBreak/>
        <w:t>The Other Art Fair - Los Angeles</w:t>
      </w:r>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color w:val="000000"/>
          <w:sz w:val="18"/>
          <w:szCs w:val="18"/>
        </w:rPr>
        <w:br/>
      </w:r>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color w:val="000000"/>
          <w:sz w:val="18"/>
          <w:szCs w:val="18"/>
        </w:rPr>
        <w:t>e: </w:t>
      </w:r>
      <w:hyperlink r:id="rId5" w:tgtFrame="_blank" w:history="1">
        <w:r w:rsidRPr="00096F55">
          <w:rPr>
            <w:rFonts w:ascii="Helvetica" w:eastAsia="Times New Roman" w:hAnsi="Helvetica" w:cs="Arial"/>
            <w:color w:val="1155CC"/>
            <w:sz w:val="18"/>
            <w:szCs w:val="18"/>
            <w:u w:val="single"/>
          </w:rPr>
          <w:t>briana@theotherartfair.com</w:t>
        </w:r>
      </w:hyperlink>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color w:val="000000"/>
          <w:sz w:val="18"/>
          <w:szCs w:val="18"/>
        </w:rPr>
        <w:t>w: </w:t>
      </w:r>
      <w:hyperlink r:id="rId6" w:tgtFrame="_blank" w:history="1">
        <w:r w:rsidRPr="00096F55">
          <w:rPr>
            <w:rFonts w:ascii="Helvetica" w:eastAsia="Times New Roman" w:hAnsi="Helvetica" w:cs="Arial"/>
            <w:color w:val="1155CC"/>
            <w:sz w:val="18"/>
            <w:szCs w:val="18"/>
            <w:u w:val="single"/>
          </w:rPr>
          <w:t>theotherartfair.com</w:t>
        </w:r>
      </w:hyperlink>
    </w:p>
    <w:p w:rsidR="00096F55" w:rsidRPr="00096F55" w:rsidRDefault="00096F55" w:rsidP="00096F55">
      <w:pPr>
        <w:rPr>
          <w:rFonts w:ascii="Helvetica" w:eastAsia="Times New Roman" w:hAnsi="Helvetica" w:cs="Arial"/>
          <w:color w:val="000000"/>
          <w:sz w:val="18"/>
          <w:szCs w:val="18"/>
        </w:rPr>
      </w:pPr>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color w:val="000000"/>
          <w:sz w:val="18"/>
          <w:szCs w:val="18"/>
        </w:rPr>
        <w:t>fb: </w:t>
      </w:r>
      <w:hyperlink r:id="rId7" w:tgtFrame="_blank" w:history="1">
        <w:r w:rsidRPr="00096F55">
          <w:rPr>
            <w:rFonts w:ascii="Helvetica" w:eastAsia="Times New Roman" w:hAnsi="Helvetica" w:cs="Arial"/>
            <w:color w:val="1155CC"/>
            <w:sz w:val="18"/>
            <w:szCs w:val="18"/>
            <w:u w:val="single"/>
          </w:rPr>
          <w:t>facebook.com/</w:t>
        </w:r>
        <w:proofErr w:type="spellStart"/>
        <w:r w:rsidRPr="00096F55">
          <w:rPr>
            <w:rFonts w:ascii="Helvetica" w:eastAsia="Times New Roman" w:hAnsi="Helvetica" w:cs="Arial"/>
            <w:color w:val="1155CC"/>
            <w:sz w:val="18"/>
            <w:szCs w:val="18"/>
            <w:u w:val="single"/>
          </w:rPr>
          <w:t>theotherartfair</w:t>
        </w:r>
        <w:proofErr w:type="spellEnd"/>
      </w:hyperlink>
      <w:r w:rsidRPr="00096F55">
        <w:rPr>
          <w:rFonts w:ascii="Helvetica" w:eastAsia="Times New Roman" w:hAnsi="Helvetica" w:cs="Arial"/>
          <w:color w:val="000000"/>
          <w:sz w:val="18"/>
          <w:szCs w:val="18"/>
        </w:rPr>
        <w:br/>
      </w:r>
      <w:proofErr w:type="spellStart"/>
      <w:r w:rsidRPr="00096F55">
        <w:rPr>
          <w:rFonts w:ascii="Helvetica" w:eastAsia="Times New Roman" w:hAnsi="Helvetica" w:cs="Arial"/>
          <w:color w:val="000000"/>
          <w:sz w:val="18"/>
          <w:szCs w:val="18"/>
        </w:rPr>
        <w:t>tw</w:t>
      </w:r>
      <w:proofErr w:type="spellEnd"/>
      <w:r w:rsidRPr="00096F55">
        <w:rPr>
          <w:rFonts w:ascii="Helvetica" w:eastAsia="Times New Roman" w:hAnsi="Helvetica" w:cs="Arial"/>
          <w:color w:val="000000"/>
          <w:sz w:val="18"/>
          <w:szCs w:val="18"/>
        </w:rPr>
        <w:t>: </w:t>
      </w:r>
      <w:hyperlink r:id="rId8" w:tgtFrame="_blank" w:history="1">
        <w:r w:rsidRPr="00096F55">
          <w:rPr>
            <w:rFonts w:ascii="Helvetica" w:eastAsia="Times New Roman" w:hAnsi="Helvetica" w:cs="Arial"/>
            <w:color w:val="1155CC"/>
            <w:sz w:val="18"/>
            <w:szCs w:val="18"/>
            <w:u w:val="single"/>
          </w:rPr>
          <w:t>@</w:t>
        </w:r>
        <w:proofErr w:type="spellStart"/>
        <w:r w:rsidRPr="00096F55">
          <w:rPr>
            <w:rFonts w:ascii="Helvetica" w:eastAsia="Times New Roman" w:hAnsi="Helvetica" w:cs="Arial"/>
            <w:color w:val="1155CC"/>
            <w:sz w:val="18"/>
            <w:szCs w:val="18"/>
            <w:u w:val="single"/>
          </w:rPr>
          <w:t>theotherartfair</w:t>
        </w:r>
        <w:proofErr w:type="spellEnd"/>
      </w:hyperlink>
    </w:p>
    <w:p w:rsidR="00096F55" w:rsidRPr="00096F55" w:rsidRDefault="00096F55" w:rsidP="00096F55">
      <w:pPr>
        <w:rPr>
          <w:rFonts w:ascii="Helvetica" w:eastAsia="Times New Roman" w:hAnsi="Helvetica" w:cs="Arial"/>
          <w:color w:val="000000"/>
          <w:sz w:val="18"/>
          <w:szCs w:val="18"/>
        </w:rPr>
      </w:pPr>
      <w:proofErr w:type="spellStart"/>
      <w:r w:rsidRPr="00096F55">
        <w:rPr>
          <w:rFonts w:ascii="Helvetica" w:eastAsia="Times New Roman" w:hAnsi="Helvetica" w:cs="Arial"/>
          <w:color w:val="000000"/>
          <w:sz w:val="18"/>
          <w:szCs w:val="18"/>
        </w:rPr>
        <w:t>insta</w:t>
      </w:r>
      <w:proofErr w:type="spellEnd"/>
      <w:r w:rsidRPr="00096F55">
        <w:rPr>
          <w:rFonts w:ascii="Helvetica" w:eastAsia="Times New Roman" w:hAnsi="Helvetica" w:cs="Arial"/>
          <w:color w:val="000000"/>
          <w:sz w:val="18"/>
          <w:szCs w:val="18"/>
        </w:rPr>
        <w:t>: </w:t>
      </w:r>
      <w:hyperlink r:id="rId9" w:tgtFrame="_blank" w:history="1">
        <w:r w:rsidRPr="00096F55">
          <w:rPr>
            <w:rFonts w:ascii="Helvetica" w:eastAsia="Times New Roman" w:hAnsi="Helvetica" w:cs="Arial"/>
            <w:color w:val="1155CC"/>
            <w:sz w:val="18"/>
            <w:szCs w:val="18"/>
            <w:u w:val="single"/>
          </w:rPr>
          <w:t>@</w:t>
        </w:r>
        <w:proofErr w:type="spellStart"/>
        <w:r w:rsidRPr="00096F55">
          <w:rPr>
            <w:rFonts w:ascii="Helvetica" w:eastAsia="Times New Roman" w:hAnsi="Helvetica" w:cs="Arial"/>
            <w:color w:val="1155CC"/>
            <w:sz w:val="18"/>
            <w:szCs w:val="18"/>
            <w:u w:val="single"/>
          </w:rPr>
          <w:t>theotherartfair</w:t>
        </w:r>
        <w:proofErr w:type="spellEnd"/>
      </w:hyperlink>
    </w:p>
    <w:p w:rsidR="00096F55" w:rsidRPr="00096F55" w:rsidRDefault="00096F55" w:rsidP="00096F55">
      <w:pPr>
        <w:rPr>
          <w:rFonts w:ascii="Helvetica" w:eastAsia="Times New Roman" w:hAnsi="Helvetica" w:cs="Arial"/>
          <w:color w:val="000000"/>
          <w:sz w:val="18"/>
          <w:szCs w:val="18"/>
        </w:rPr>
      </w:pPr>
    </w:p>
    <w:p w:rsidR="00096F55" w:rsidRPr="00096F55" w:rsidRDefault="00096F55" w:rsidP="00096F55">
      <w:pPr>
        <w:rPr>
          <w:rFonts w:ascii="Helvetica" w:eastAsia="Times New Roman" w:hAnsi="Helvetica" w:cs="Arial"/>
          <w:color w:val="000000"/>
          <w:sz w:val="18"/>
          <w:szCs w:val="18"/>
        </w:rPr>
      </w:pPr>
      <w:r w:rsidRPr="00096F55">
        <w:rPr>
          <w:rFonts w:ascii="Helvetica" w:eastAsia="Times New Roman" w:hAnsi="Helvetica" w:cs="Arial"/>
          <w:color w:val="000000"/>
          <w:sz w:val="18"/>
          <w:szCs w:val="18"/>
        </w:rPr>
        <w:fldChar w:fldCharType="begin"/>
      </w:r>
      <w:r w:rsidRPr="00096F55">
        <w:rPr>
          <w:rFonts w:ascii="Helvetica" w:eastAsia="Times New Roman" w:hAnsi="Helvetica" w:cs="Arial"/>
          <w:color w:val="000000"/>
          <w:sz w:val="18"/>
          <w:szCs w:val="18"/>
        </w:rPr>
        <w:instrText xml:space="preserve"> INCLUDEPICTURE "/var/folders/lv/6fzgp17555j8v1s1kx3wlgg00000gn/T/com.microsoft.Word/WebArchiveCopyPasteTempFiles/uc?export=download&amp;id=1nLtxMRgYfS8-unfTtGIZVCdidHm2NYCz&amp;revid=0ByFSjhmLheWqaHEwWVVuS1VuNWxXd0Rnb0VwWGNEUXg3ZE1nPQ" \* MERGEFORMATINET </w:instrText>
      </w:r>
      <w:r w:rsidRPr="00096F55">
        <w:rPr>
          <w:rFonts w:ascii="Helvetica" w:eastAsia="Times New Roman" w:hAnsi="Helvetica" w:cs="Arial"/>
          <w:color w:val="000000"/>
          <w:sz w:val="18"/>
          <w:szCs w:val="18"/>
        </w:rPr>
        <w:fldChar w:fldCharType="separate"/>
      </w:r>
      <w:r w:rsidRPr="00096F55">
        <w:rPr>
          <w:rFonts w:ascii="Helvetica" w:eastAsia="Times New Roman" w:hAnsi="Helvetica" w:cs="Arial"/>
          <w:noProof/>
          <w:color w:val="000000"/>
          <w:sz w:val="18"/>
          <w:szCs w:val="18"/>
        </w:rPr>
        <w:drawing>
          <wp:inline distT="0" distB="0" distL="0" distR="0">
            <wp:extent cx="5338445" cy="1492885"/>
            <wp:effectExtent l="0" t="0" r="0" b="5715"/>
            <wp:docPr id="1" name="Picture 1" descr="/var/folders/lv/6fzgp17555j8v1s1kx3wlgg00000gn/T/com.microsoft.Word/WebArchiveCopyPasteTempFiles/uc?export=download&amp;id=1nLtxMRgYfS8-unfTtGIZVCdidHm2NYCz&amp;revid=0ByFSjhmLheWqaHEwWVVuS1VuNWxXd0Rnb0VwWGNEUXg3ZE1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lv/6fzgp17555j8v1s1kx3wlgg00000gn/T/com.microsoft.Word/WebArchiveCopyPasteTempFiles/uc?export=download&amp;id=1nLtxMRgYfS8-unfTtGIZVCdidHm2NYCz&amp;revid=0ByFSjhmLheWqaHEwWVVuS1VuNWxXd0Rnb0VwWGNEUXg3ZE1nP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8445" cy="1492885"/>
                    </a:xfrm>
                    <a:prstGeom prst="rect">
                      <a:avLst/>
                    </a:prstGeom>
                    <a:noFill/>
                    <a:ln>
                      <a:noFill/>
                    </a:ln>
                  </pic:spPr>
                </pic:pic>
              </a:graphicData>
            </a:graphic>
          </wp:inline>
        </w:drawing>
      </w:r>
      <w:r w:rsidRPr="00096F55">
        <w:rPr>
          <w:rFonts w:ascii="Helvetica" w:eastAsia="Times New Roman" w:hAnsi="Helvetica" w:cs="Arial"/>
          <w:color w:val="000000"/>
          <w:sz w:val="18"/>
          <w:szCs w:val="18"/>
        </w:rPr>
        <w:fldChar w:fldCharType="end"/>
      </w:r>
    </w:p>
    <w:p w:rsidR="00096F55" w:rsidRPr="00096F55" w:rsidRDefault="00096F55" w:rsidP="00096F55">
      <w:pPr>
        <w:rPr>
          <w:rFonts w:ascii="Arial" w:eastAsia="Times New Roman" w:hAnsi="Arial" w:cs="Arial"/>
          <w:color w:val="222222"/>
        </w:rPr>
      </w:pPr>
      <w:r w:rsidRPr="00096F55">
        <w:rPr>
          <w:rFonts w:ascii="Arial" w:eastAsia="Times New Roman" w:hAnsi="Arial" w:cs="Arial"/>
          <w:color w:val="222222"/>
        </w:rPr>
        <w:br/>
      </w:r>
      <w:r w:rsidRPr="00096F55">
        <w:rPr>
          <w:rFonts w:ascii="Calibri" w:eastAsia="Times New Roman" w:hAnsi="Calibri" w:cs="Calibri"/>
          <w:color w:val="222222"/>
          <w:sz w:val="22"/>
          <w:szCs w:val="22"/>
        </w:rPr>
        <w:t>Please NOTE: This electronic message, including any attachments, may include privileged, confidential and/or inside information owned by Leaf Group. Any distribution or use of this communication by anyone other than the intended recipient(s) is strictly prohibited and may be unlawful. If you are not the intended recipient, please notify the sender by replying to this message and then delete it from your system. Thank you.</w:t>
      </w:r>
    </w:p>
    <w:p w:rsidR="00FF229E" w:rsidRDefault="00FF229E">
      <w:bookmarkStart w:id="0" w:name="_GoBack"/>
      <w:bookmarkEnd w:id="0"/>
    </w:p>
    <w:sectPr w:rsidR="00FF229E" w:rsidSect="000E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55"/>
    <w:rsid w:val="00096F55"/>
    <w:rsid w:val="000E44AE"/>
    <w:rsid w:val="00E1351A"/>
    <w:rsid w:val="00F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3696D"/>
  <w14:defaultImageDpi w14:val="32767"/>
  <w15:chartTrackingRefBased/>
  <w15:docId w15:val="{81E5557D-0DB8-2748-9F88-3FD68B5D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96F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6F55"/>
    <w:rPr>
      <w:rFonts w:ascii="Times New Roman" w:eastAsia="Times New Roman" w:hAnsi="Times New Roman" w:cs="Times New Roman"/>
      <w:b/>
      <w:bCs/>
      <w:sz w:val="27"/>
      <w:szCs w:val="27"/>
    </w:rPr>
  </w:style>
  <w:style w:type="character" w:customStyle="1" w:styleId="gd">
    <w:name w:val="gd"/>
    <w:basedOn w:val="DefaultParagraphFont"/>
    <w:rsid w:val="00096F55"/>
  </w:style>
  <w:style w:type="character" w:customStyle="1" w:styleId="g3">
    <w:name w:val="g3"/>
    <w:basedOn w:val="DefaultParagraphFont"/>
    <w:rsid w:val="00096F55"/>
  </w:style>
  <w:style w:type="character" w:customStyle="1" w:styleId="hb">
    <w:name w:val="hb"/>
    <w:basedOn w:val="DefaultParagraphFont"/>
    <w:rsid w:val="00096F55"/>
  </w:style>
  <w:style w:type="character" w:customStyle="1" w:styleId="apple-converted-space">
    <w:name w:val="apple-converted-space"/>
    <w:basedOn w:val="DefaultParagraphFont"/>
    <w:rsid w:val="00096F55"/>
  </w:style>
  <w:style w:type="character" w:customStyle="1" w:styleId="g2">
    <w:name w:val="g2"/>
    <w:basedOn w:val="DefaultParagraphFont"/>
    <w:rsid w:val="00096F55"/>
  </w:style>
  <w:style w:type="paragraph" w:styleId="NormalWeb">
    <w:name w:val="Normal (Web)"/>
    <w:basedOn w:val="Normal"/>
    <w:uiPriority w:val="99"/>
    <w:semiHidden/>
    <w:unhideWhenUsed/>
    <w:rsid w:val="00096F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96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60173">
      <w:bodyDiv w:val="1"/>
      <w:marLeft w:val="0"/>
      <w:marRight w:val="0"/>
      <w:marTop w:val="0"/>
      <w:marBottom w:val="0"/>
      <w:divBdr>
        <w:top w:val="none" w:sz="0" w:space="0" w:color="auto"/>
        <w:left w:val="none" w:sz="0" w:space="0" w:color="auto"/>
        <w:bottom w:val="none" w:sz="0" w:space="0" w:color="auto"/>
        <w:right w:val="none" w:sz="0" w:space="0" w:color="auto"/>
      </w:divBdr>
      <w:divsChild>
        <w:div w:id="275645981">
          <w:marLeft w:val="0"/>
          <w:marRight w:val="0"/>
          <w:marTop w:val="0"/>
          <w:marBottom w:val="0"/>
          <w:divBdr>
            <w:top w:val="none" w:sz="0" w:space="0" w:color="auto"/>
            <w:left w:val="none" w:sz="0" w:space="0" w:color="auto"/>
            <w:bottom w:val="none" w:sz="0" w:space="0" w:color="auto"/>
            <w:right w:val="none" w:sz="0" w:space="0" w:color="auto"/>
          </w:divBdr>
          <w:divsChild>
            <w:div w:id="1277060049">
              <w:marLeft w:val="0"/>
              <w:marRight w:val="0"/>
              <w:marTop w:val="0"/>
              <w:marBottom w:val="0"/>
              <w:divBdr>
                <w:top w:val="none" w:sz="0" w:space="0" w:color="auto"/>
                <w:left w:val="none" w:sz="0" w:space="0" w:color="auto"/>
                <w:bottom w:val="none" w:sz="0" w:space="0" w:color="auto"/>
                <w:right w:val="none" w:sz="0" w:space="0" w:color="auto"/>
              </w:divBdr>
            </w:div>
            <w:div w:id="2086874384">
              <w:marLeft w:val="300"/>
              <w:marRight w:val="0"/>
              <w:marTop w:val="0"/>
              <w:marBottom w:val="0"/>
              <w:divBdr>
                <w:top w:val="none" w:sz="0" w:space="0" w:color="auto"/>
                <w:left w:val="none" w:sz="0" w:space="0" w:color="auto"/>
                <w:bottom w:val="none" w:sz="0" w:space="0" w:color="auto"/>
                <w:right w:val="none" w:sz="0" w:space="0" w:color="auto"/>
              </w:divBdr>
            </w:div>
            <w:div w:id="1640458560">
              <w:marLeft w:val="300"/>
              <w:marRight w:val="0"/>
              <w:marTop w:val="0"/>
              <w:marBottom w:val="0"/>
              <w:divBdr>
                <w:top w:val="none" w:sz="0" w:space="0" w:color="auto"/>
                <w:left w:val="none" w:sz="0" w:space="0" w:color="auto"/>
                <w:bottom w:val="none" w:sz="0" w:space="0" w:color="auto"/>
                <w:right w:val="none" w:sz="0" w:space="0" w:color="auto"/>
              </w:divBdr>
            </w:div>
            <w:div w:id="1410689351">
              <w:marLeft w:val="0"/>
              <w:marRight w:val="0"/>
              <w:marTop w:val="0"/>
              <w:marBottom w:val="0"/>
              <w:divBdr>
                <w:top w:val="none" w:sz="0" w:space="0" w:color="auto"/>
                <w:left w:val="none" w:sz="0" w:space="0" w:color="auto"/>
                <w:bottom w:val="none" w:sz="0" w:space="0" w:color="auto"/>
                <w:right w:val="none" w:sz="0" w:space="0" w:color="auto"/>
              </w:divBdr>
            </w:div>
            <w:div w:id="1634170706">
              <w:marLeft w:val="60"/>
              <w:marRight w:val="0"/>
              <w:marTop w:val="0"/>
              <w:marBottom w:val="0"/>
              <w:divBdr>
                <w:top w:val="none" w:sz="0" w:space="0" w:color="auto"/>
                <w:left w:val="none" w:sz="0" w:space="0" w:color="auto"/>
                <w:bottom w:val="none" w:sz="0" w:space="0" w:color="auto"/>
                <w:right w:val="none" w:sz="0" w:space="0" w:color="auto"/>
              </w:divBdr>
            </w:div>
          </w:divsChild>
        </w:div>
        <w:div w:id="1151020136">
          <w:marLeft w:val="0"/>
          <w:marRight w:val="0"/>
          <w:marTop w:val="0"/>
          <w:marBottom w:val="0"/>
          <w:divBdr>
            <w:top w:val="none" w:sz="0" w:space="0" w:color="auto"/>
            <w:left w:val="none" w:sz="0" w:space="0" w:color="auto"/>
            <w:bottom w:val="none" w:sz="0" w:space="0" w:color="auto"/>
            <w:right w:val="none" w:sz="0" w:space="0" w:color="auto"/>
          </w:divBdr>
          <w:divsChild>
            <w:div w:id="1136604479">
              <w:marLeft w:val="0"/>
              <w:marRight w:val="0"/>
              <w:marTop w:val="120"/>
              <w:marBottom w:val="0"/>
              <w:divBdr>
                <w:top w:val="none" w:sz="0" w:space="0" w:color="auto"/>
                <w:left w:val="none" w:sz="0" w:space="0" w:color="auto"/>
                <w:bottom w:val="none" w:sz="0" w:space="0" w:color="auto"/>
                <w:right w:val="none" w:sz="0" w:space="0" w:color="auto"/>
              </w:divBdr>
              <w:divsChild>
                <w:div w:id="606430046">
                  <w:marLeft w:val="0"/>
                  <w:marRight w:val="0"/>
                  <w:marTop w:val="0"/>
                  <w:marBottom w:val="0"/>
                  <w:divBdr>
                    <w:top w:val="none" w:sz="0" w:space="0" w:color="auto"/>
                    <w:left w:val="none" w:sz="0" w:space="0" w:color="auto"/>
                    <w:bottom w:val="none" w:sz="0" w:space="0" w:color="auto"/>
                    <w:right w:val="none" w:sz="0" w:space="0" w:color="auto"/>
                  </w:divBdr>
                  <w:divsChild>
                    <w:div w:id="1389036782">
                      <w:marLeft w:val="0"/>
                      <w:marRight w:val="0"/>
                      <w:marTop w:val="0"/>
                      <w:marBottom w:val="0"/>
                      <w:divBdr>
                        <w:top w:val="none" w:sz="0" w:space="0" w:color="auto"/>
                        <w:left w:val="none" w:sz="0" w:space="0" w:color="auto"/>
                        <w:bottom w:val="none" w:sz="0" w:space="0" w:color="auto"/>
                        <w:right w:val="none" w:sz="0" w:space="0" w:color="auto"/>
                      </w:divBdr>
                      <w:divsChild>
                        <w:div w:id="681398819">
                          <w:marLeft w:val="0"/>
                          <w:marRight w:val="0"/>
                          <w:marTop w:val="0"/>
                          <w:marBottom w:val="0"/>
                          <w:divBdr>
                            <w:top w:val="none" w:sz="0" w:space="0" w:color="auto"/>
                            <w:left w:val="none" w:sz="0" w:space="0" w:color="auto"/>
                            <w:bottom w:val="none" w:sz="0" w:space="0" w:color="auto"/>
                            <w:right w:val="none" w:sz="0" w:space="0" w:color="auto"/>
                          </w:divBdr>
                          <w:divsChild>
                            <w:div w:id="555697984">
                              <w:marLeft w:val="0"/>
                              <w:marRight w:val="0"/>
                              <w:marTop w:val="0"/>
                              <w:marBottom w:val="0"/>
                              <w:divBdr>
                                <w:top w:val="none" w:sz="0" w:space="0" w:color="auto"/>
                                <w:left w:val="none" w:sz="0" w:space="0" w:color="auto"/>
                                <w:bottom w:val="none" w:sz="0" w:space="0" w:color="auto"/>
                                <w:right w:val="none" w:sz="0" w:space="0" w:color="auto"/>
                              </w:divBdr>
                            </w:div>
                            <w:div w:id="73279880">
                              <w:marLeft w:val="0"/>
                              <w:marRight w:val="0"/>
                              <w:marTop w:val="0"/>
                              <w:marBottom w:val="0"/>
                              <w:divBdr>
                                <w:top w:val="none" w:sz="0" w:space="0" w:color="auto"/>
                                <w:left w:val="none" w:sz="0" w:space="0" w:color="auto"/>
                                <w:bottom w:val="none" w:sz="0" w:space="0" w:color="auto"/>
                                <w:right w:val="none" w:sz="0" w:space="0" w:color="auto"/>
                              </w:divBdr>
                            </w:div>
                            <w:div w:id="1292321597">
                              <w:marLeft w:val="0"/>
                              <w:marRight w:val="0"/>
                              <w:marTop w:val="0"/>
                              <w:marBottom w:val="0"/>
                              <w:divBdr>
                                <w:top w:val="none" w:sz="0" w:space="0" w:color="auto"/>
                                <w:left w:val="none" w:sz="0" w:space="0" w:color="auto"/>
                                <w:bottom w:val="none" w:sz="0" w:space="0" w:color="auto"/>
                                <w:right w:val="none" w:sz="0" w:space="0" w:color="auto"/>
                              </w:divBdr>
                            </w:div>
                            <w:div w:id="459303621">
                              <w:marLeft w:val="0"/>
                              <w:marRight w:val="0"/>
                              <w:marTop w:val="0"/>
                              <w:marBottom w:val="0"/>
                              <w:divBdr>
                                <w:top w:val="none" w:sz="0" w:space="0" w:color="auto"/>
                                <w:left w:val="none" w:sz="0" w:space="0" w:color="auto"/>
                                <w:bottom w:val="none" w:sz="0" w:space="0" w:color="auto"/>
                                <w:right w:val="none" w:sz="0" w:space="0" w:color="auto"/>
                              </w:divBdr>
                            </w:div>
                            <w:div w:id="824862528">
                              <w:marLeft w:val="0"/>
                              <w:marRight w:val="0"/>
                              <w:marTop w:val="0"/>
                              <w:marBottom w:val="0"/>
                              <w:divBdr>
                                <w:top w:val="none" w:sz="0" w:space="0" w:color="auto"/>
                                <w:left w:val="none" w:sz="0" w:space="0" w:color="auto"/>
                                <w:bottom w:val="none" w:sz="0" w:space="0" w:color="auto"/>
                                <w:right w:val="none" w:sz="0" w:space="0" w:color="auto"/>
                              </w:divBdr>
                            </w:div>
                          </w:divsChild>
                        </w:div>
                        <w:div w:id="264727480">
                          <w:blockQuote w:val="1"/>
                          <w:marLeft w:val="600"/>
                          <w:marRight w:val="0"/>
                          <w:marTop w:val="0"/>
                          <w:marBottom w:val="0"/>
                          <w:divBdr>
                            <w:top w:val="none" w:sz="0" w:space="0" w:color="auto"/>
                            <w:left w:val="none" w:sz="0" w:space="0" w:color="auto"/>
                            <w:bottom w:val="none" w:sz="0" w:space="0" w:color="auto"/>
                            <w:right w:val="none" w:sz="0" w:space="0" w:color="auto"/>
                          </w:divBdr>
                          <w:divsChild>
                            <w:div w:id="63379475">
                              <w:marLeft w:val="0"/>
                              <w:marRight w:val="0"/>
                              <w:marTop w:val="0"/>
                              <w:marBottom w:val="0"/>
                              <w:divBdr>
                                <w:top w:val="none" w:sz="0" w:space="0" w:color="auto"/>
                                <w:left w:val="none" w:sz="0" w:space="0" w:color="auto"/>
                                <w:bottom w:val="none" w:sz="0" w:space="0" w:color="auto"/>
                                <w:right w:val="none" w:sz="0" w:space="0" w:color="auto"/>
                              </w:divBdr>
                              <w:divsChild>
                                <w:div w:id="891884088">
                                  <w:marLeft w:val="0"/>
                                  <w:marRight w:val="0"/>
                                  <w:marTop w:val="0"/>
                                  <w:marBottom w:val="0"/>
                                  <w:divBdr>
                                    <w:top w:val="none" w:sz="0" w:space="0" w:color="auto"/>
                                    <w:left w:val="none" w:sz="0" w:space="0" w:color="auto"/>
                                    <w:bottom w:val="none" w:sz="0" w:space="0" w:color="auto"/>
                                    <w:right w:val="none" w:sz="0" w:space="0" w:color="auto"/>
                                  </w:divBdr>
                                </w:div>
                              </w:divsChild>
                            </w:div>
                            <w:div w:id="1616060537">
                              <w:marLeft w:val="0"/>
                              <w:marRight w:val="0"/>
                              <w:marTop w:val="0"/>
                              <w:marBottom w:val="0"/>
                              <w:divBdr>
                                <w:top w:val="none" w:sz="0" w:space="0" w:color="auto"/>
                                <w:left w:val="none" w:sz="0" w:space="0" w:color="auto"/>
                                <w:bottom w:val="none" w:sz="0" w:space="0" w:color="auto"/>
                                <w:right w:val="none" w:sz="0" w:space="0" w:color="auto"/>
                              </w:divBdr>
                              <w:divsChild>
                                <w:div w:id="307171195">
                                  <w:marLeft w:val="0"/>
                                  <w:marRight w:val="0"/>
                                  <w:marTop w:val="0"/>
                                  <w:marBottom w:val="0"/>
                                  <w:divBdr>
                                    <w:top w:val="none" w:sz="0" w:space="0" w:color="auto"/>
                                    <w:left w:val="none" w:sz="0" w:space="0" w:color="auto"/>
                                    <w:bottom w:val="none" w:sz="0" w:space="0" w:color="auto"/>
                                    <w:right w:val="none" w:sz="0" w:space="0" w:color="auto"/>
                                  </w:divBdr>
                                </w:div>
                              </w:divsChild>
                            </w:div>
                            <w:div w:id="587888904">
                              <w:marLeft w:val="0"/>
                              <w:marRight w:val="0"/>
                              <w:marTop w:val="0"/>
                              <w:marBottom w:val="0"/>
                              <w:divBdr>
                                <w:top w:val="none" w:sz="0" w:space="0" w:color="auto"/>
                                <w:left w:val="none" w:sz="0" w:space="0" w:color="auto"/>
                                <w:bottom w:val="none" w:sz="0" w:space="0" w:color="auto"/>
                                <w:right w:val="none" w:sz="0" w:space="0" w:color="auto"/>
                              </w:divBdr>
                              <w:divsChild>
                                <w:div w:id="1241912786">
                                  <w:marLeft w:val="0"/>
                                  <w:marRight w:val="0"/>
                                  <w:marTop w:val="0"/>
                                  <w:marBottom w:val="0"/>
                                  <w:divBdr>
                                    <w:top w:val="none" w:sz="0" w:space="0" w:color="auto"/>
                                    <w:left w:val="none" w:sz="0" w:space="0" w:color="auto"/>
                                    <w:bottom w:val="none" w:sz="0" w:space="0" w:color="auto"/>
                                    <w:right w:val="none" w:sz="0" w:space="0" w:color="auto"/>
                                  </w:divBdr>
                                </w:div>
                              </w:divsChild>
                            </w:div>
                            <w:div w:id="2115202684">
                              <w:marLeft w:val="0"/>
                              <w:marRight w:val="0"/>
                              <w:marTop w:val="0"/>
                              <w:marBottom w:val="0"/>
                              <w:divBdr>
                                <w:top w:val="none" w:sz="0" w:space="0" w:color="auto"/>
                                <w:left w:val="none" w:sz="0" w:space="0" w:color="auto"/>
                                <w:bottom w:val="none" w:sz="0" w:space="0" w:color="auto"/>
                                <w:right w:val="none" w:sz="0" w:space="0" w:color="auto"/>
                              </w:divBdr>
                              <w:divsChild>
                                <w:div w:id="1703045164">
                                  <w:marLeft w:val="0"/>
                                  <w:marRight w:val="0"/>
                                  <w:marTop w:val="0"/>
                                  <w:marBottom w:val="0"/>
                                  <w:divBdr>
                                    <w:top w:val="none" w:sz="0" w:space="0" w:color="auto"/>
                                    <w:left w:val="none" w:sz="0" w:space="0" w:color="auto"/>
                                    <w:bottom w:val="none" w:sz="0" w:space="0" w:color="auto"/>
                                    <w:right w:val="none" w:sz="0" w:space="0" w:color="auto"/>
                                  </w:divBdr>
                                </w:div>
                              </w:divsChild>
                            </w:div>
                            <w:div w:id="1838226438">
                              <w:marLeft w:val="0"/>
                              <w:marRight w:val="0"/>
                              <w:marTop w:val="0"/>
                              <w:marBottom w:val="0"/>
                              <w:divBdr>
                                <w:top w:val="none" w:sz="0" w:space="0" w:color="auto"/>
                                <w:left w:val="none" w:sz="0" w:space="0" w:color="auto"/>
                                <w:bottom w:val="none" w:sz="0" w:space="0" w:color="auto"/>
                                <w:right w:val="none" w:sz="0" w:space="0" w:color="auto"/>
                              </w:divBdr>
                              <w:divsChild>
                                <w:div w:id="993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2595">
                          <w:marLeft w:val="0"/>
                          <w:marRight w:val="0"/>
                          <w:marTop w:val="0"/>
                          <w:marBottom w:val="0"/>
                          <w:divBdr>
                            <w:top w:val="none" w:sz="0" w:space="0" w:color="auto"/>
                            <w:left w:val="none" w:sz="0" w:space="0" w:color="auto"/>
                            <w:bottom w:val="none" w:sz="0" w:space="0" w:color="auto"/>
                            <w:right w:val="none" w:sz="0" w:space="0" w:color="auto"/>
                          </w:divBdr>
                          <w:divsChild>
                            <w:div w:id="606156757">
                              <w:marLeft w:val="0"/>
                              <w:marRight w:val="0"/>
                              <w:marTop w:val="0"/>
                              <w:marBottom w:val="0"/>
                              <w:divBdr>
                                <w:top w:val="none" w:sz="0" w:space="0" w:color="auto"/>
                                <w:left w:val="none" w:sz="0" w:space="0" w:color="auto"/>
                                <w:bottom w:val="none" w:sz="0" w:space="0" w:color="auto"/>
                                <w:right w:val="none" w:sz="0" w:space="0" w:color="auto"/>
                              </w:divBdr>
                            </w:div>
                            <w:div w:id="1925265346">
                              <w:marLeft w:val="0"/>
                              <w:marRight w:val="0"/>
                              <w:marTop w:val="0"/>
                              <w:marBottom w:val="0"/>
                              <w:divBdr>
                                <w:top w:val="none" w:sz="0" w:space="0" w:color="auto"/>
                                <w:left w:val="none" w:sz="0" w:space="0" w:color="auto"/>
                                <w:bottom w:val="none" w:sz="0" w:space="0" w:color="auto"/>
                                <w:right w:val="none" w:sz="0" w:space="0" w:color="auto"/>
                              </w:divBdr>
                            </w:div>
                            <w:div w:id="921991850">
                              <w:marLeft w:val="0"/>
                              <w:marRight w:val="0"/>
                              <w:marTop w:val="0"/>
                              <w:marBottom w:val="0"/>
                              <w:divBdr>
                                <w:top w:val="none" w:sz="0" w:space="0" w:color="auto"/>
                                <w:left w:val="none" w:sz="0" w:space="0" w:color="auto"/>
                                <w:bottom w:val="none" w:sz="0" w:space="0" w:color="auto"/>
                                <w:right w:val="none" w:sz="0" w:space="0" w:color="auto"/>
                              </w:divBdr>
                            </w:div>
                            <w:div w:id="1923558991">
                              <w:marLeft w:val="0"/>
                              <w:marRight w:val="0"/>
                              <w:marTop w:val="0"/>
                              <w:marBottom w:val="0"/>
                              <w:divBdr>
                                <w:top w:val="none" w:sz="0" w:space="0" w:color="auto"/>
                                <w:left w:val="none" w:sz="0" w:space="0" w:color="auto"/>
                                <w:bottom w:val="none" w:sz="0" w:space="0" w:color="auto"/>
                                <w:right w:val="none" w:sz="0" w:space="0" w:color="auto"/>
                              </w:divBdr>
                            </w:div>
                            <w:div w:id="1271817971">
                              <w:marLeft w:val="0"/>
                              <w:marRight w:val="0"/>
                              <w:marTop w:val="0"/>
                              <w:marBottom w:val="0"/>
                              <w:divBdr>
                                <w:top w:val="none" w:sz="0" w:space="0" w:color="auto"/>
                                <w:left w:val="none" w:sz="0" w:space="0" w:color="auto"/>
                                <w:bottom w:val="none" w:sz="0" w:space="0" w:color="auto"/>
                                <w:right w:val="none" w:sz="0" w:space="0" w:color="auto"/>
                              </w:divBdr>
                              <w:divsChild>
                                <w:div w:id="402457053">
                                  <w:marLeft w:val="0"/>
                                  <w:marRight w:val="0"/>
                                  <w:marTop w:val="0"/>
                                  <w:marBottom w:val="0"/>
                                  <w:divBdr>
                                    <w:top w:val="none" w:sz="0" w:space="0" w:color="auto"/>
                                    <w:left w:val="none" w:sz="0" w:space="0" w:color="auto"/>
                                    <w:bottom w:val="none" w:sz="0" w:space="0" w:color="auto"/>
                                    <w:right w:val="none" w:sz="0" w:space="0" w:color="auto"/>
                                  </w:divBdr>
                                </w:div>
                                <w:div w:id="1216047030">
                                  <w:marLeft w:val="0"/>
                                  <w:marRight w:val="0"/>
                                  <w:marTop w:val="0"/>
                                  <w:marBottom w:val="0"/>
                                  <w:divBdr>
                                    <w:top w:val="none" w:sz="0" w:space="0" w:color="auto"/>
                                    <w:left w:val="none" w:sz="0" w:space="0" w:color="auto"/>
                                    <w:bottom w:val="none" w:sz="0" w:space="0" w:color="auto"/>
                                    <w:right w:val="none" w:sz="0" w:space="0" w:color="auto"/>
                                  </w:divBdr>
                                  <w:divsChild>
                                    <w:div w:id="506287435">
                                      <w:marLeft w:val="0"/>
                                      <w:marRight w:val="0"/>
                                      <w:marTop w:val="0"/>
                                      <w:marBottom w:val="0"/>
                                      <w:divBdr>
                                        <w:top w:val="none" w:sz="0" w:space="0" w:color="auto"/>
                                        <w:left w:val="none" w:sz="0" w:space="0" w:color="auto"/>
                                        <w:bottom w:val="none" w:sz="0" w:space="0" w:color="auto"/>
                                        <w:right w:val="none" w:sz="0" w:space="0" w:color="auto"/>
                                      </w:divBdr>
                                      <w:divsChild>
                                        <w:div w:id="387383397">
                                          <w:marLeft w:val="0"/>
                                          <w:marRight w:val="0"/>
                                          <w:marTop w:val="0"/>
                                          <w:marBottom w:val="0"/>
                                          <w:divBdr>
                                            <w:top w:val="none" w:sz="0" w:space="0" w:color="auto"/>
                                            <w:left w:val="none" w:sz="0" w:space="0" w:color="auto"/>
                                            <w:bottom w:val="none" w:sz="0" w:space="0" w:color="auto"/>
                                            <w:right w:val="none" w:sz="0" w:space="0" w:color="auto"/>
                                          </w:divBdr>
                                          <w:divsChild>
                                            <w:div w:id="491717749">
                                              <w:marLeft w:val="0"/>
                                              <w:marRight w:val="0"/>
                                              <w:marTop w:val="0"/>
                                              <w:marBottom w:val="0"/>
                                              <w:divBdr>
                                                <w:top w:val="none" w:sz="0" w:space="0" w:color="auto"/>
                                                <w:left w:val="none" w:sz="0" w:space="0" w:color="auto"/>
                                                <w:bottom w:val="none" w:sz="0" w:space="0" w:color="auto"/>
                                                <w:right w:val="none" w:sz="0" w:space="0" w:color="auto"/>
                                              </w:divBdr>
                                              <w:divsChild>
                                                <w:div w:id="1487864553">
                                                  <w:marLeft w:val="0"/>
                                                  <w:marRight w:val="0"/>
                                                  <w:marTop w:val="0"/>
                                                  <w:marBottom w:val="0"/>
                                                  <w:divBdr>
                                                    <w:top w:val="none" w:sz="0" w:space="0" w:color="auto"/>
                                                    <w:left w:val="none" w:sz="0" w:space="0" w:color="auto"/>
                                                    <w:bottom w:val="none" w:sz="0" w:space="0" w:color="auto"/>
                                                    <w:right w:val="none" w:sz="0" w:space="0" w:color="auto"/>
                                                  </w:divBdr>
                                                  <w:divsChild>
                                                    <w:div w:id="371927519">
                                                      <w:marLeft w:val="0"/>
                                                      <w:marRight w:val="0"/>
                                                      <w:marTop w:val="0"/>
                                                      <w:marBottom w:val="0"/>
                                                      <w:divBdr>
                                                        <w:top w:val="none" w:sz="0" w:space="0" w:color="auto"/>
                                                        <w:left w:val="none" w:sz="0" w:space="0" w:color="auto"/>
                                                        <w:bottom w:val="none" w:sz="0" w:space="0" w:color="auto"/>
                                                        <w:right w:val="none" w:sz="0" w:space="0" w:color="auto"/>
                                                      </w:divBdr>
                                                      <w:divsChild>
                                                        <w:div w:id="1411730314">
                                                          <w:marLeft w:val="0"/>
                                                          <w:marRight w:val="0"/>
                                                          <w:marTop w:val="0"/>
                                                          <w:marBottom w:val="0"/>
                                                          <w:divBdr>
                                                            <w:top w:val="none" w:sz="0" w:space="0" w:color="auto"/>
                                                            <w:left w:val="none" w:sz="0" w:space="0" w:color="auto"/>
                                                            <w:bottom w:val="none" w:sz="0" w:space="0" w:color="auto"/>
                                                            <w:right w:val="none" w:sz="0" w:space="0" w:color="auto"/>
                                                          </w:divBdr>
                                                          <w:divsChild>
                                                            <w:div w:id="1301577422">
                                                              <w:marLeft w:val="0"/>
                                                              <w:marRight w:val="0"/>
                                                              <w:marTop w:val="0"/>
                                                              <w:marBottom w:val="0"/>
                                                              <w:divBdr>
                                                                <w:top w:val="none" w:sz="0" w:space="0" w:color="auto"/>
                                                                <w:left w:val="none" w:sz="0" w:space="0" w:color="auto"/>
                                                                <w:bottom w:val="none" w:sz="0" w:space="0" w:color="auto"/>
                                                                <w:right w:val="none" w:sz="0" w:space="0" w:color="auto"/>
                                                              </w:divBdr>
                                                              <w:divsChild>
                                                                <w:div w:id="910509640">
                                                                  <w:marLeft w:val="0"/>
                                                                  <w:marRight w:val="0"/>
                                                                  <w:marTop w:val="0"/>
                                                                  <w:marBottom w:val="0"/>
                                                                  <w:divBdr>
                                                                    <w:top w:val="none" w:sz="0" w:space="0" w:color="auto"/>
                                                                    <w:left w:val="none" w:sz="0" w:space="0" w:color="auto"/>
                                                                    <w:bottom w:val="none" w:sz="0" w:space="0" w:color="auto"/>
                                                                    <w:right w:val="none" w:sz="0" w:space="0" w:color="auto"/>
                                                                  </w:divBdr>
                                                                  <w:divsChild>
                                                                    <w:div w:id="1114523861">
                                                                      <w:marLeft w:val="0"/>
                                                                      <w:marRight w:val="0"/>
                                                                      <w:marTop w:val="0"/>
                                                                      <w:marBottom w:val="0"/>
                                                                      <w:divBdr>
                                                                        <w:top w:val="none" w:sz="0" w:space="0" w:color="auto"/>
                                                                        <w:left w:val="none" w:sz="0" w:space="0" w:color="auto"/>
                                                                        <w:bottom w:val="none" w:sz="0" w:space="0" w:color="auto"/>
                                                                        <w:right w:val="none" w:sz="0" w:space="0" w:color="auto"/>
                                                                      </w:divBdr>
                                                                      <w:divsChild>
                                                                        <w:div w:id="2128623054">
                                                                          <w:marLeft w:val="0"/>
                                                                          <w:marRight w:val="0"/>
                                                                          <w:marTop w:val="0"/>
                                                                          <w:marBottom w:val="0"/>
                                                                          <w:divBdr>
                                                                            <w:top w:val="none" w:sz="0" w:space="0" w:color="auto"/>
                                                                            <w:left w:val="none" w:sz="0" w:space="0" w:color="auto"/>
                                                                            <w:bottom w:val="none" w:sz="0" w:space="0" w:color="auto"/>
                                                                            <w:right w:val="none" w:sz="0" w:space="0" w:color="auto"/>
                                                                          </w:divBdr>
                                                                          <w:divsChild>
                                                                            <w:div w:id="2079857766">
                                                                              <w:marLeft w:val="0"/>
                                                                              <w:marRight w:val="0"/>
                                                                              <w:marTop w:val="0"/>
                                                                              <w:marBottom w:val="0"/>
                                                                              <w:divBdr>
                                                                                <w:top w:val="none" w:sz="0" w:space="0" w:color="auto"/>
                                                                                <w:left w:val="none" w:sz="0" w:space="0" w:color="auto"/>
                                                                                <w:bottom w:val="none" w:sz="0" w:space="0" w:color="auto"/>
                                                                                <w:right w:val="none" w:sz="0" w:space="0" w:color="auto"/>
                                                                              </w:divBdr>
                                                                              <w:divsChild>
                                                                                <w:div w:id="224416317">
                                                                                  <w:marLeft w:val="0"/>
                                                                                  <w:marRight w:val="0"/>
                                                                                  <w:marTop w:val="0"/>
                                                                                  <w:marBottom w:val="0"/>
                                                                                  <w:divBdr>
                                                                                    <w:top w:val="none" w:sz="0" w:space="0" w:color="auto"/>
                                                                                    <w:left w:val="none" w:sz="0" w:space="0" w:color="auto"/>
                                                                                    <w:bottom w:val="none" w:sz="0" w:space="0" w:color="auto"/>
                                                                                    <w:right w:val="none" w:sz="0" w:space="0" w:color="auto"/>
                                                                                  </w:divBdr>
                                                                                  <w:divsChild>
                                                                                    <w:div w:id="1883207232">
                                                                                      <w:marLeft w:val="0"/>
                                                                                      <w:marRight w:val="0"/>
                                                                                      <w:marTop w:val="0"/>
                                                                                      <w:marBottom w:val="0"/>
                                                                                      <w:divBdr>
                                                                                        <w:top w:val="none" w:sz="0" w:space="0" w:color="auto"/>
                                                                                        <w:left w:val="none" w:sz="0" w:space="0" w:color="auto"/>
                                                                                        <w:bottom w:val="none" w:sz="0" w:space="0" w:color="auto"/>
                                                                                        <w:right w:val="none" w:sz="0" w:space="0" w:color="auto"/>
                                                                                      </w:divBdr>
                                                                                      <w:divsChild>
                                                                                        <w:div w:id="351342476">
                                                                                          <w:marLeft w:val="0"/>
                                                                                          <w:marRight w:val="0"/>
                                                                                          <w:marTop w:val="0"/>
                                                                                          <w:marBottom w:val="0"/>
                                                                                          <w:divBdr>
                                                                                            <w:top w:val="none" w:sz="0" w:space="0" w:color="auto"/>
                                                                                            <w:left w:val="none" w:sz="0" w:space="0" w:color="auto"/>
                                                                                            <w:bottom w:val="none" w:sz="0" w:space="0" w:color="auto"/>
                                                                                            <w:right w:val="none" w:sz="0" w:space="0" w:color="auto"/>
                                                                                          </w:divBdr>
                                                                                          <w:divsChild>
                                                                                            <w:div w:id="600770284">
                                                                                              <w:marLeft w:val="0"/>
                                                                                              <w:marRight w:val="0"/>
                                                                                              <w:marTop w:val="0"/>
                                                                                              <w:marBottom w:val="0"/>
                                                                                              <w:divBdr>
                                                                                                <w:top w:val="none" w:sz="0" w:space="0" w:color="auto"/>
                                                                                                <w:left w:val="none" w:sz="0" w:space="0" w:color="auto"/>
                                                                                                <w:bottom w:val="none" w:sz="0" w:space="0" w:color="auto"/>
                                                                                                <w:right w:val="none" w:sz="0" w:space="0" w:color="auto"/>
                                                                                              </w:divBdr>
                                                                                              <w:divsChild>
                                                                                                <w:div w:id="1152019004">
                                                                                                  <w:marLeft w:val="0"/>
                                                                                                  <w:marRight w:val="0"/>
                                                                                                  <w:marTop w:val="0"/>
                                                                                                  <w:marBottom w:val="0"/>
                                                                                                  <w:divBdr>
                                                                                                    <w:top w:val="none" w:sz="0" w:space="0" w:color="auto"/>
                                                                                                    <w:left w:val="none" w:sz="0" w:space="0" w:color="auto"/>
                                                                                                    <w:bottom w:val="none" w:sz="0" w:space="0" w:color="auto"/>
                                                                                                    <w:right w:val="none" w:sz="0" w:space="0" w:color="auto"/>
                                                                                                  </w:divBdr>
                                                                                                  <w:divsChild>
                                                                                                    <w:div w:id="953436617">
                                                                                                      <w:marLeft w:val="0"/>
                                                                                                      <w:marRight w:val="0"/>
                                                                                                      <w:marTop w:val="0"/>
                                                                                                      <w:marBottom w:val="0"/>
                                                                                                      <w:divBdr>
                                                                                                        <w:top w:val="none" w:sz="0" w:space="0" w:color="auto"/>
                                                                                                        <w:left w:val="none" w:sz="0" w:space="0" w:color="auto"/>
                                                                                                        <w:bottom w:val="none" w:sz="0" w:space="0" w:color="auto"/>
                                                                                                        <w:right w:val="none" w:sz="0" w:space="0" w:color="auto"/>
                                                                                                      </w:divBdr>
                                                                                                      <w:divsChild>
                                                                                                        <w:div w:id="2025785437">
                                                                                                          <w:marLeft w:val="0"/>
                                                                                                          <w:marRight w:val="0"/>
                                                                                                          <w:marTop w:val="0"/>
                                                                                                          <w:marBottom w:val="0"/>
                                                                                                          <w:divBdr>
                                                                                                            <w:top w:val="none" w:sz="0" w:space="0" w:color="auto"/>
                                                                                                            <w:left w:val="none" w:sz="0" w:space="0" w:color="auto"/>
                                                                                                            <w:bottom w:val="none" w:sz="0" w:space="0" w:color="auto"/>
                                                                                                            <w:right w:val="none" w:sz="0" w:space="0" w:color="auto"/>
                                                                                                          </w:divBdr>
                                                                                                        </w:div>
                                                                                                        <w:div w:id="1348213597">
                                                                                                          <w:marLeft w:val="0"/>
                                                                                                          <w:marRight w:val="0"/>
                                                                                                          <w:marTop w:val="0"/>
                                                                                                          <w:marBottom w:val="0"/>
                                                                                                          <w:divBdr>
                                                                                                            <w:top w:val="none" w:sz="0" w:space="0" w:color="auto"/>
                                                                                                            <w:left w:val="none" w:sz="0" w:space="0" w:color="auto"/>
                                                                                                            <w:bottom w:val="none" w:sz="0" w:space="0" w:color="auto"/>
                                                                                                            <w:right w:val="none" w:sz="0" w:space="0" w:color="auto"/>
                                                                                                          </w:divBdr>
                                                                                                        </w:div>
                                                                                                        <w:div w:id="1023096117">
                                                                                                          <w:marLeft w:val="0"/>
                                                                                                          <w:marRight w:val="0"/>
                                                                                                          <w:marTop w:val="0"/>
                                                                                                          <w:marBottom w:val="0"/>
                                                                                                          <w:divBdr>
                                                                                                            <w:top w:val="none" w:sz="0" w:space="0" w:color="auto"/>
                                                                                                            <w:left w:val="none" w:sz="0" w:space="0" w:color="auto"/>
                                                                                                            <w:bottom w:val="none" w:sz="0" w:space="0" w:color="auto"/>
                                                                                                            <w:right w:val="none" w:sz="0" w:space="0" w:color="auto"/>
                                                                                                          </w:divBdr>
                                                                                                        </w:div>
                                                                                                        <w:div w:id="1191993615">
                                                                                                          <w:marLeft w:val="0"/>
                                                                                                          <w:marRight w:val="0"/>
                                                                                                          <w:marTop w:val="0"/>
                                                                                                          <w:marBottom w:val="0"/>
                                                                                                          <w:divBdr>
                                                                                                            <w:top w:val="none" w:sz="0" w:space="0" w:color="auto"/>
                                                                                                            <w:left w:val="none" w:sz="0" w:space="0" w:color="auto"/>
                                                                                                            <w:bottom w:val="none" w:sz="0" w:space="0" w:color="auto"/>
                                                                                                            <w:right w:val="none" w:sz="0" w:space="0" w:color="auto"/>
                                                                                                          </w:divBdr>
                                                                                                        </w:div>
                                                                                                        <w:div w:id="271060802">
                                                                                                          <w:marLeft w:val="0"/>
                                                                                                          <w:marRight w:val="0"/>
                                                                                                          <w:marTop w:val="0"/>
                                                                                                          <w:marBottom w:val="0"/>
                                                                                                          <w:divBdr>
                                                                                                            <w:top w:val="none" w:sz="0" w:space="0" w:color="auto"/>
                                                                                                            <w:left w:val="none" w:sz="0" w:space="0" w:color="auto"/>
                                                                                                            <w:bottom w:val="none" w:sz="0" w:space="0" w:color="auto"/>
                                                                                                            <w:right w:val="none" w:sz="0" w:space="0" w:color="auto"/>
                                                                                                          </w:divBdr>
                                                                                                        </w:div>
                                                                                                        <w:div w:id="1777213272">
                                                                                                          <w:marLeft w:val="0"/>
                                                                                                          <w:marRight w:val="0"/>
                                                                                                          <w:marTop w:val="0"/>
                                                                                                          <w:marBottom w:val="0"/>
                                                                                                          <w:divBdr>
                                                                                                            <w:top w:val="none" w:sz="0" w:space="0" w:color="auto"/>
                                                                                                            <w:left w:val="none" w:sz="0" w:space="0" w:color="auto"/>
                                                                                                            <w:bottom w:val="none" w:sz="0" w:space="0" w:color="auto"/>
                                                                                                            <w:right w:val="none" w:sz="0" w:space="0" w:color="auto"/>
                                                                                                          </w:divBdr>
                                                                                                        </w:div>
                                                                                                        <w:div w:id="218563808">
                                                                                                          <w:marLeft w:val="0"/>
                                                                                                          <w:marRight w:val="0"/>
                                                                                                          <w:marTop w:val="0"/>
                                                                                                          <w:marBottom w:val="0"/>
                                                                                                          <w:divBdr>
                                                                                                            <w:top w:val="none" w:sz="0" w:space="0" w:color="auto"/>
                                                                                                            <w:left w:val="none" w:sz="0" w:space="0" w:color="auto"/>
                                                                                                            <w:bottom w:val="none" w:sz="0" w:space="0" w:color="auto"/>
                                                                                                            <w:right w:val="none" w:sz="0" w:space="0" w:color="auto"/>
                                                                                                          </w:divBdr>
                                                                                                        </w:div>
                                                                                                        <w:div w:id="468940454">
                                                                                                          <w:marLeft w:val="0"/>
                                                                                                          <w:marRight w:val="0"/>
                                                                                                          <w:marTop w:val="0"/>
                                                                                                          <w:marBottom w:val="0"/>
                                                                                                          <w:divBdr>
                                                                                                            <w:top w:val="none" w:sz="0" w:space="0" w:color="auto"/>
                                                                                                            <w:left w:val="none" w:sz="0" w:space="0" w:color="auto"/>
                                                                                                            <w:bottom w:val="none" w:sz="0" w:space="0" w:color="auto"/>
                                                                                                            <w:right w:val="none" w:sz="0" w:space="0" w:color="auto"/>
                                                                                                          </w:divBdr>
                                                                                                        </w:div>
                                                                                                        <w:div w:id="1698194568">
                                                                                                          <w:marLeft w:val="0"/>
                                                                                                          <w:marRight w:val="0"/>
                                                                                                          <w:marTop w:val="0"/>
                                                                                                          <w:marBottom w:val="0"/>
                                                                                                          <w:divBdr>
                                                                                                            <w:top w:val="none" w:sz="0" w:space="0" w:color="auto"/>
                                                                                                            <w:left w:val="none" w:sz="0" w:space="0" w:color="auto"/>
                                                                                                            <w:bottom w:val="none" w:sz="0" w:space="0" w:color="auto"/>
                                                                                                            <w:right w:val="none" w:sz="0" w:space="0" w:color="auto"/>
                                                                                                          </w:divBdr>
                                                                                                        </w:div>
                                                                                                        <w:div w:id="1619875567">
                                                                                                          <w:marLeft w:val="0"/>
                                                                                                          <w:marRight w:val="0"/>
                                                                                                          <w:marTop w:val="0"/>
                                                                                                          <w:marBottom w:val="0"/>
                                                                                                          <w:divBdr>
                                                                                                            <w:top w:val="none" w:sz="0" w:space="0" w:color="auto"/>
                                                                                                            <w:left w:val="none" w:sz="0" w:space="0" w:color="auto"/>
                                                                                                            <w:bottom w:val="none" w:sz="0" w:space="0" w:color="auto"/>
                                                                                                            <w:right w:val="none" w:sz="0" w:space="0" w:color="auto"/>
                                                                                                          </w:divBdr>
                                                                                                        </w:div>
                                                                                                        <w:div w:id="701245689">
                                                                                                          <w:marLeft w:val="0"/>
                                                                                                          <w:marRight w:val="0"/>
                                                                                                          <w:marTop w:val="0"/>
                                                                                                          <w:marBottom w:val="0"/>
                                                                                                          <w:divBdr>
                                                                                                            <w:top w:val="none" w:sz="0" w:space="0" w:color="auto"/>
                                                                                                            <w:left w:val="none" w:sz="0" w:space="0" w:color="auto"/>
                                                                                                            <w:bottom w:val="none" w:sz="0" w:space="0" w:color="auto"/>
                                                                                                            <w:right w:val="none" w:sz="0" w:space="0" w:color="auto"/>
                                                                                                          </w:divBdr>
                                                                                                        </w:div>
                                                                                                        <w:div w:id="1925845178">
                                                                                                          <w:marLeft w:val="0"/>
                                                                                                          <w:marRight w:val="0"/>
                                                                                                          <w:marTop w:val="0"/>
                                                                                                          <w:marBottom w:val="0"/>
                                                                                                          <w:divBdr>
                                                                                                            <w:top w:val="none" w:sz="0" w:space="0" w:color="auto"/>
                                                                                                            <w:left w:val="none" w:sz="0" w:space="0" w:color="auto"/>
                                                                                                            <w:bottom w:val="none" w:sz="0" w:space="0" w:color="auto"/>
                                                                                                            <w:right w:val="none" w:sz="0" w:space="0" w:color="auto"/>
                                                                                                          </w:divBdr>
                                                                                                        </w:div>
                                                                                                        <w:div w:id="10321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OtherArtFair" TargetMode="External"/><Relationship Id="rId3" Type="http://schemas.openxmlformats.org/officeDocument/2006/relationships/webSettings" Target="webSettings.xml"/><Relationship Id="rId7" Type="http://schemas.openxmlformats.org/officeDocument/2006/relationships/hyperlink" Target="http://facebook.com/theotherartfa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otherartfair.com/" TargetMode="External"/><Relationship Id="rId11" Type="http://schemas.openxmlformats.org/officeDocument/2006/relationships/fontTable" Target="fontTable.xml"/><Relationship Id="rId5" Type="http://schemas.openxmlformats.org/officeDocument/2006/relationships/hyperlink" Target="mailto:nicole@theotherartfair.com" TargetMode="External"/><Relationship Id="rId10"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hyperlink" Target="https://instagram.com/theother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heffler</dc:creator>
  <cp:keywords/>
  <dc:description/>
  <cp:lastModifiedBy>shelley heffler</cp:lastModifiedBy>
  <cp:revision>1</cp:revision>
  <dcterms:created xsi:type="dcterms:W3CDTF">2018-10-10T03:09:00Z</dcterms:created>
  <dcterms:modified xsi:type="dcterms:W3CDTF">2018-10-10T03:10:00Z</dcterms:modified>
</cp:coreProperties>
</file>